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85450" w14:textId="46E3B627" w:rsidR="00213048" w:rsidRDefault="00213048" w:rsidP="00213048">
      <w:pPr>
        <w:pStyle w:val="Normlnweb"/>
        <w:rPr>
          <w:rStyle w:val="Siln"/>
          <w:color w:val="2E74B5" w:themeColor="accent5" w:themeShade="BF"/>
        </w:rPr>
      </w:pPr>
      <w:r>
        <w:rPr>
          <w:rStyle w:val="Siln"/>
          <w:color w:val="2E74B5" w:themeColor="accent5" w:themeShade="BF"/>
        </w:rPr>
        <w:t xml:space="preserve">Informace o Lesním klubu Medvíďata </w:t>
      </w:r>
      <w:r w:rsidR="00200A4E">
        <w:rPr>
          <w:rStyle w:val="Siln"/>
          <w:color w:val="2E74B5" w:themeColor="accent5" w:themeShade="BF"/>
        </w:rPr>
        <w:t xml:space="preserve">na Doubravce (třída Oušek) </w:t>
      </w:r>
      <w:r>
        <w:rPr>
          <w:rStyle w:val="Siln"/>
          <w:color w:val="2E74B5" w:themeColor="accent5" w:themeShade="BF"/>
        </w:rPr>
        <w:t>ve školním roce 202</w:t>
      </w:r>
      <w:r w:rsidR="00581133">
        <w:rPr>
          <w:rStyle w:val="Siln"/>
          <w:color w:val="2E74B5" w:themeColor="accent5" w:themeShade="BF"/>
        </w:rPr>
        <w:t>3</w:t>
      </w:r>
      <w:r>
        <w:rPr>
          <w:rStyle w:val="Siln"/>
          <w:color w:val="2E74B5" w:themeColor="accent5" w:themeShade="BF"/>
        </w:rPr>
        <w:t>/2</w:t>
      </w:r>
      <w:r w:rsidR="00581133">
        <w:rPr>
          <w:rStyle w:val="Siln"/>
          <w:color w:val="2E74B5" w:themeColor="accent5" w:themeShade="BF"/>
        </w:rPr>
        <w:t>4</w:t>
      </w:r>
      <w:r>
        <w:rPr>
          <w:rStyle w:val="Siln"/>
          <w:color w:val="2E74B5" w:themeColor="accent5" w:themeShade="BF"/>
        </w:rPr>
        <w:t xml:space="preserve"> a o zápisu</w:t>
      </w:r>
    </w:p>
    <w:p w14:paraId="1AB0CA44" w14:textId="77777777" w:rsidR="00213048" w:rsidRPr="006848AA" w:rsidRDefault="00213048" w:rsidP="00213048">
      <w:pPr>
        <w:pStyle w:val="Normlnweb"/>
        <w:jc w:val="center"/>
        <w:rPr>
          <w:rStyle w:val="Siln"/>
          <w:b w:val="0"/>
          <w:bCs w:val="0"/>
        </w:rPr>
      </w:pPr>
      <w:r w:rsidRPr="006848AA">
        <w:rPr>
          <w:rStyle w:val="Siln"/>
          <w:b w:val="0"/>
          <w:bCs w:val="0"/>
        </w:rPr>
        <w:t>Koordinátorka Lesního klubu Medvíďata Lenka Chvalová</w:t>
      </w:r>
    </w:p>
    <w:p w14:paraId="0B4C462F" w14:textId="77777777" w:rsidR="00213048" w:rsidRDefault="00213048" w:rsidP="00213048">
      <w:pPr>
        <w:pStyle w:val="Normlnweb"/>
        <w:jc w:val="center"/>
        <w:rPr>
          <w:rStyle w:val="Siln"/>
        </w:rPr>
      </w:pPr>
      <w:r>
        <w:rPr>
          <w:rStyle w:val="Siln"/>
        </w:rPr>
        <w:t>vyhlašuje zápis</w:t>
      </w:r>
    </w:p>
    <w:p w14:paraId="082D2463" w14:textId="16D0D73C" w:rsidR="00213048" w:rsidRPr="006848AA" w:rsidRDefault="00213048" w:rsidP="00213048">
      <w:pPr>
        <w:pStyle w:val="Normlnweb"/>
        <w:jc w:val="center"/>
        <w:rPr>
          <w:rStyle w:val="Siln"/>
          <w:b w:val="0"/>
          <w:bCs w:val="0"/>
        </w:rPr>
      </w:pPr>
      <w:r w:rsidRPr="006848AA">
        <w:rPr>
          <w:rStyle w:val="Siln"/>
          <w:b w:val="0"/>
          <w:bCs w:val="0"/>
        </w:rPr>
        <w:t xml:space="preserve">do LK Medvíďata </w:t>
      </w:r>
      <w:r w:rsidR="00C4783F">
        <w:rPr>
          <w:rStyle w:val="Siln"/>
          <w:b w:val="0"/>
          <w:bCs w:val="0"/>
        </w:rPr>
        <w:t>na Doubravce (Ouška)</w:t>
      </w:r>
    </w:p>
    <w:p w14:paraId="46D99CFE" w14:textId="52AA1D9A" w:rsidR="00213048" w:rsidRDefault="00213048" w:rsidP="00213048">
      <w:pPr>
        <w:pStyle w:val="Normlnweb"/>
        <w:rPr>
          <w:rStyle w:val="Siln"/>
          <w:b w:val="0"/>
          <w:bCs w:val="0"/>
        </w:rPr>
      </w:pPr>
      <w:r w:rsidRPr="006848AA">
        <w:rPr>
          <w:rStyle w:val="Siln"/>
          <w:b w:val="0"/>
          <w:bCs w:val="0"/>
        </w:rPr>
        <w:t>Prosíme o důkladně prostudování, v případě dotazů jsme Vám k dispozici.</w:t>
      </w:r>
    </w:p>
    <w:p w14:paraId="633E89D0" w14:textId="158C5012" w:rsidR="00687902" w:rsidRPr="00687902" w:rsidRDefault="00687902" w:rsidP="00213048">
      <w:pPr>
        <w:pStyle w:val="Normlnweb"/>
        <w:rPr>
          <w:rStyle w:val="Siln"/>
          <w:bCs w:val="0"/>
          <w:color w:val="4472C4" w:themeColor="accent1"/>
        </w:rPr>
      </w:pPr>
      <w:r w:rsidRPr="00687902">
        <w:rPr>
          <w:rStyle w:val="Siln"/>
          <w:bCs w:val="0"/>
          <w:color w:val="4472C4" w:themeColor="accent1"/>
        </w:rPr>
        <w:t xml:space="preserve">Dny otevřených dveří budou v těchto termínech: </w:t>
      </w:r>
      <w:proofErr w:type="gramStart"/>
      <w:r w:rsidRPr="00687902">
        <w:rPr>
          <w:rStyle w:val="Siln"/>
          <w:bCs w:val="0"/>
          <w:color w:val="4472C4" w:themeColor="accent1"/>
        </w:rPr>
        <w:t>22.2</w:t>
      </w:r>
      <w:proofErr w:type="gramEnd"/>
      <w:r w:rsidRPr="00687902">
        <w:rPr>
          <w:rStyle w:val="Siln"/>
          <w:bCs w:val="0"/>
          <w:color w:val="4472C4" w:themeColor="accent1"/>
        </w:rPr>
        <w:t>., 6.3., 21.3., 13.4. a 24.4.2023.</w:t>
      </w:r>
    </w:p>
    <w:p w14:paraId="5BCFF01B" w14:textId="77777777" w:rsidR="00600E81" w:rsidRDefault="00600E81" w:rsidP="00600E81">
      <w:pPr>
        <w:pStyle w:val="Normlnweb"/>
        <w:rPr>
          <w:rStyle w:val="Siln"/>
        </w:rPr>
      </w:pPr>
      <w:r>
        <w:rPr>
          <w:rStyle w:val="Siln"/>
        </w:rPr>
        <w:t>Doubravka</w:t>
      </w:r>
    </w:p>
    <w:p w14:paraId="533B29F4" w14:textId="77777777" w:rsidR="00600E81" w:rsidRDefault="00600E81" w:rsidP="00600E81">
      <w:pPr>
        <w:pStyle w:val="Normlnweb"/>
        <w:rPr>
          <w:color w:val="000000"/>
          <w:kern w:val="36"/>
        </w:rPr>
      </w:pPr>
      <w:r>
        <w:rPr>
          <w:color w:val="333333"/>
        </w:rPr>
        <w:t xml:space="preserve">Najdete nás </w:t>
      </w:r>
      <w:r>
        <w:rPr>
          <w:b/>
          <w:bCs/>
          <w:color w:val="333333"/>
        </w:rPr>
        <w:t>v jurtě na zahradě v Hřbitovní ulici</w:t>
      </w:r>
      <w:r>
        <w:rPr>
          <w:color w:val="333333"/>
        </w:rPr>
        <w:t xml:space="preserve"> (pod ústředním hřbitovem), </w:t>
      </w:r>
      <w:r>
        <w:rPr>
          <w:color w:val="000000"/>
          <w:kern w:val="36"/>
        </w:rPr>
        <w:t xml:space="preserve">49°45'00.4"N 13°26'02.0"E. </w:t>
      </w:r>
    </w:p>
    <w:p w14:paraId="1FC54FEE" w14:textId="77777777" w:rsidR="00600E81" w:rsidRDefault="00600E81" w:rsidP="00600E81">
      <w:pPr>
        <w:pStyle w:val="Normlnweb"/>
        <w:rPr>
          <w:color w:val="000000"/>
          <w:kern w:val="36"/>
        </w:rPr>
      </w:pPr>
      <w:r>
        <w:rPr>
          <w:color w:val="000000"/>
          <w:kern w:val="36"/>
        </w:rPr>
        <w:t xml:space="preserve">Děti mají k dispozici zahradu, na které je postavená jurta. K jurtě je připojená šatna a WC, navazuje venkovní sezení. Postupně bychom rádi zbudovali hrací prvky, záhony apod. Zahrada je vybavena separačním kompostovacím WC </w:t>
      </w:r>
      <w:proofErr w:type="spellStart"/>
      <w:r>
        <w:rPr>
          <w:color w:val="000000"/>
          <w:kern w:val="36"/>
        </w:rPr>
        <w:t>Villa</w:t>
      </w:r>
      <w:proofErr w:type="spellEnd"/>
      <w:r>
        <w:rPr>
          <w:color w:val="000000"/>
          <w:kern w:val="36"/>
        </w:rPr>
        <w:t xml:space="preserve">, ruce se myjí teplou vodou z várnice. </w:t>
      </w:r>
    </w:p>
    <w:p w14:paraId="6F983294" w14:textId="2C27CEA3" w:rsidR="00600E81" w:rsidRPr="000A6089" w:rsidRDefault="00600E81" w:rsidP="00600E81">
      <w:pPr>
        <w:pStyle w:val="Normlnweb"/>
        <w:rPr>
          <w:rStyle w:val="Siln"/>
          <w:b w:val="0"/>
          <w:bCs w:val="0"/>
        </w:rPr>
      </w:pPr>
      <w:r w:rsidRPr="000A6089">
        <w:rPr>
          <w:rStyle w:val="Siln"/>
          <w:b w:val="0"/>
        </w:rPr>
        <w:t>V zázemí není aktuálně k dispozici voda, každé dítě (rodiče) si bu</w:t>
      </w:r>
      <w:r w:rsidR="000A6089" w:rsidRPr="000A6089">
        <w:rPr>
          <w:rStyle w:val="Siln"/>
          <w:b w:val="0"/>
        </w:rPr>
        <w:t>de do školky přinášet barel s 5</w:t>
      </w:r>
      <w:r w:rsidRPr="000A6089">
        <w:rPr>
          <w:rStyle w:val="Siln"/>
          <w:b w:val="0"/>
        </w:rPr>
        <w:t xml:space="preserve"> l vody (bude sloužit k mytí rukou </w:t>
      </w:r>
      <w:proofErr w:type="spellStart"/>
      <w:r w:rsidRPr="000A6089">
        <w:rPr>
          <w:rStyle w:val="Siln"/>
          <w:b w:val="0"/>
        </w:rPr>
        <w:t>apod</w:t>
      </w:r>
      <w:proofErr w:type="spellEnd"/>
      <w:r w:rsidRPr="000A6089">
        <w:rPr>
          <w:rStyle w:val="Siln"/>
          <w:b w:val="0"/>
        </w:rPr>
        <w:t>,), vodu pitnou zajistí průvodci. V zázemí nemáme elektřinu. Ta bude nejprve řešena lampou na baterie, případně později panelem na výrobu elektřiny či zavedením elektřiny, která je ve vzdálenosti cca 50 m. Školka bude vyrážet do okolních luk, do Špitálského lesa a také do lesa U Pytle a samozřejmě na další výlety po blízkém i vzdáleném okolí.</w:t>
      </w:r>
    </w:p>
    <w:p w14:paraId="3CD93ECB" w14:textId="77777777" w:rsidR="00600E81" w:rsidRDefault="00600E81" w:rsidP="00600E81">
      <w:pPr>
        <w:pStyle w:val="Normlnweb"/>
        <w:rPr>
          <w:b/>
          <w:bCs/>
        </w:rPr>
      </w:pPr>
      <w:r>
        <w:rPr>
          <w:rStyle w:val="Siln"/>
        </w:rPr>
        <w:t xml:space="preserve">Zahradu mohou </w:t>
      </w:r>
      <w:proofErr w:type="spellStart"/>
      <w:r>
        <w:rPr>
          <w:rStyle w:val="Siln"/>
        </w:rPr>
        <w:t>školkové</w:t>
      </w:r>
      <w:proofErr w:type="spellEnd"/>
      <w:r>
        <w:rPr>
          <w:rStyle w:val="Siln"/>
        </w:rPr>
        <w:t xml:space="preserve"> rodiny využít i v době mimo provoz školky (dle domluvených pravidel).</w:t>
      </w:r>
    </w:p>
    <w:p w14:paraId="754AC24B" w14:textId="77777777" w:rsidR="00600E81" w:rsidRDefault="00600E81" w:rsidP="00600E81">
      <w:pPr>
        <w:pStyle w:val="Normlnweb"/>
        <w:rPr>
          <w:rStyle w:val="Siln"/>
          <w:color w:val="333333"/>
        </w:rPr>
      </w:pPr>
      <w:r>
        <w:rPr>
          <w:rStyle w:val="Siln"/>
          <w:color w:val="FFC000"/>
        </w:rPr>
        <w:t>Provoz školky</w:t>
      </w:r>
    </w:p>
    <w:p w14:paraId="500C9B33" w14:textId="77777777" w:rsidR="00600E81" w:rsidRDefault="00600E81" w:rsidP="00600E81">
      <w:pPr>
        <w:pStyle w:val="Normlnweb"/>
      </w:pPr>
      <w:r>
        <w:rPr>
          <w:rStyle w:val="Siln"/>
          <w:color w:val="333333"/>
        </w:rPr>
        <w:t xml:space="preserve">Školka bude v provozu </w:t>
      </w:r>
      <w:r>
        <w:rPr>
          <w:color w:val="333333"/>
        </w:rPr>
        <w:t xml:space="preserve">denně </w:t>
      </w:r>
      <w:r>
        <w:rPr>
          <w:b/>
          <w:bCs/>
          <w:color w:val="333333"/>
        </w:rPr>
        <w:t>od 7h do 16,30 h</w:t>
      </w:r>
      <w:r>
        <w:rPr>
          <w:color w:val="333333"/>
        </w:rPr>
        <w:t>.</w:t>
      </w:r>
      <w:r>
        <w:rPr>
          <w:b/>
          <w:bCs/>
          <w:color w:val="333333"/>
        </w:rPr>
        <w:t xml:space="preserve"> </w:t>
      </w:r>
    </w:p>
    <w:p w14:paraId="0EAAD95C" w14:textId="32CC530F" w:rsidR="00600E81" w:rsidRDefault="00600E81" w:rsidP="00600E81">
      <w:pPr>
        <w:pStyle w:val="Normlnweb"/>
        <w:rPr>
          <w:color w:val="333333"/>
        </w:rPr>
      </w:pPr>
      <w:r>
        <w:rPr>
          <w:color w:val="333333"/>
        </w:rPr>
        <w:t>Provoz bude pře</w:t>
      </w:r>
      <w:r w:rsidR="000A6089">
        <w:rPr>
          <w:color w:val="333333"/>
        </w:rPr>
        <w:t>rušen v období Vánoc</w:t>
      </w:r>
      <w:bookmarkStart w:id="0" w:name="_GoBack"/>
      <w:bookmarkEnd w:id="0"/>
      <w:r>
        <w:rPr>
          <w:color w:val="333333"/>
        </w:rPr>
        <w:t xml:space="preserve"> a státních svátků, provoz o jarních a podzimních prázdninách bude omezený (menší počet průvodců). </w:t>
      </w:r>
    </w:p>
    <w:p w14:paraId="4B614C21" w14:textId="77777777" w:rsidR="00600E81" w:rsidRDefault="00600E81" w:rsidP="00600E81">
      <w:pPr>
        <w:pStyle w:val="Normlnweb"/>
        <w:rPr>
          <w:color w:val="333333"/>
        </w:rPr>
      </w:pPr>
      <w:r>
        <w:rPr>
          <w:b/>
          <w:bCs/>
          <w:color w:val="333333"/>
        </w:rPr>
        <w:t>Ranní příchod</w:t>
      </w:r>
      <w:r>
        <w:rPr>
          <w:color w:val="333333"/>
        </w:rPr>
        <w:t>: 7h – 8,45 h, vyzvedávání je možné po obědě, nebo pak v době do 16,30 h.</w:t>
      </w:r>
    </w:p>
    <w:p w14:paraId="6EB2602F" w14:textId="4A0FADD8" w:rsidR="00600E81" w:rsidRDefault="00600E81" w:rsidP="00600E81">
      <w:pPr>
        <w:pStyle w:val="Normlnweb"/>
        <w:rPr>
          <w:color w:val="333333"/>
        </w:rPr>
      </w:pPr>
      <w:r>
        <w:rPr>
          <w:b/>
          <w:bCs/>
          <w:color w:val="333333"/>
        </w:rPr>
        <w:t>Kapacita školky</w:t>
      </w:r>
      <w:r>
        <w:rPr>
          <w:color w:val="333333"/>
        </w:rPr>
        <w:t xml:space="preserve">  ve školním roce 2022/2023 bude 18 dětí + 2 průvodci, 3. průvodce na část dne</w:t>
      </w:r>
      <w:r w:rsidR="000A6089">
        <w:rPr>
          <w:color w:val="333333"/>
        </w:rPr>
        <w:t>.</w:t>
      </w:r>
    </w:p>
    <w:p w14:paraId="2CBE49A6" w14:textId="53ADEF91" w:rsidR="009B0B29" w:rsidRDefault="009B0B29" w:rsidP="009B0B29">
      <w:pPr>
        <w:pStyle w:val="Normlnweb"/>
        <w:rPr>
          <w:rStyle w:val="Siln"/>
          <w:color w:val="FFC000"/>
        </w:rPr>
      </w:pPr>
      <w:r>
        <w:rPr>
          <w:rStyle w:val="Siln"/>
          <w:color w:val="FFC000"/>
        </w:rPr>
        <w:t> Zápis do lesního klubu</w:t>
      </w:r>
      <w:r w:rsidR="00C4783F">
        <w:rPr>
          <w:rStyle w:val="Siln"/>
          <w:color w:val="FFC000"/>
        </w:rPr>
        <w:t xml:space="preserve"> na Doubravce</w:t>
      </w:r>
    </w:p>
    <w:p w14:paraId="62DC9EA6" w14:textId="71C25182" w:rsidR="00A143D7" w:rsidRPr="007928E3" w:rsidRDefault="00A143D7" w:rsidP="00A143D7">
      <w:pPr>
        <w:pStyle w:val="Normlnweb"/>
        <w:rPr>
          <w:rStyle w:val="Siln"/>
          <w:bCs w:val="0"/>
          <w:color w:val="000000" w:themeColor="text1"/>
        </w:rPr>
      </w:pPr>
      <w:r w:rsidRPr="007928E3">
        <w:rPr>
          <w:rStyle w:val="Siln"/>
          <w:bCs w:val="0"/>
          <w:color w:val="000000" w:themeColor="text1"/>
        </w:rPr>
        <w:t xml:space="preserve">Do lesního klubu přijímáme děti ve věku </w:t>
      </w:r>
      <w:r w:rsidR="00C4783F">
        <w:rPr>
          <w:rStyle w:val="Siln"/>
          <w:bCs w:val="0"/>
          <w:color w:val="000000" w:themeColor="text1"/>
        </w:rPr>
        <w:t>3 – 6 let,</w:t>
      </w:r>
      <w:r w:rsidR="00581133" w:rsidRPr="007928E3">
        <w:rPr>
          <w:rStyle w:val="Siln"/>
          <w:bCs w:val="0"/>
          <w:color w:val="000000" w:themeColor="text1"/>
        </w:rPr>
        <w:t xml:space="preserve"> dle pořadí:</w:t>
      </w:r>
    </w:p>
    <w:p w14:paraId="2CFC8781" w14:textId="37EB780E" w:rsidR="00581133" w:rsidRPr="00581133" w:rsidRDefault="00581133" w:rsidP="00581133">
      <w:pPr>
        <w:pStyle w:val="Normlnweb"/>
        <w:numPr>
          <w:ilvl w:val="0"/>
          <w:numId w:val="2"/>
        </w:numPr>
        <w:rPr>
          <w:rStyle w:val="Siln"/>
          <w:color w:val="000000" w:themeColor="text1"/>
        </w:rPr>
      </w:pPr>
      <w:r>
        <w:rPr>
          <w:rStyle w:val="Siln"/>
          <w:b w:val="0"/>
          <w:bCs w:val="0"/>
          <w:color w:val="000000" w:themeColor="text1"/>
        </w:rPr>
        <w:t>Sourozenci stávajících dětí z</w:t>
      </w:r>
      <w:r w:rsidR="00C4783F">
        <w:rPr>
          <w:rStyle w:val="Siln"/>
          <w:b w:val="0"/>
          <w:bCs w:val="0"/>
          <w:color w:val="000000" w:themeColor="text1"/>
        </w:rPr>
        <w:t> LK i LMŠ, které jsou starší 3</w:t>
      </w:r>
      <w:r>
        <w:rPr>
          <w:rStyle w:val="Siln"/>
          <w:b w:val="0"/>
          <w:bCs w:val="0"/>
          <w:color w:val="000000" w:themeColor="text1"/>
        </w:rPr>
        <w:t xml:space="preserve"> </w:t>
      </w:r>
      <w:r w:rsidR="00C4783F">
        <w:rPr>
          <w:rStyle w:val="Siln"/>
          <w:b w:val="0"/>
          <w:bCs w:val="0"/>
          <w:color w:val="000000" w:themeColor="text1"/>
        </w:rPr>
        <w:t>let.</w:t>
      </w:r>
    </w:p>
    <w:p w14:paraId="2F10AB55" w14:textId="36879F13" w:rsidR="00581133" w:rsidRPr="00581133" w:rsidRDefault="00581133" w:rsidP="00581133">
      <w:pPr>
        <w:pStyle w:val="Normlnweb"/>
        <w:numPr>
          <w:ilvl w:val="0"/>
          <w:numId w:val="2"/>
        </w:numPr>
        <w:rPr>
          <w:rStyle w:val="Siln"/>
          <w:color w:val="000000" w:themeColor="text1"/>
        </w:rPr>
      </w:pPr>
      <w:r>
        <w:rPr>
          <w:rStyle w:val="Siln"/>
          <w:b w:val="0"/>
          <w:bCs w:val="0"/>
          <w:color w:val="000000" w:themeColor="text1"/>
        </w:rPr>
        <w:lastRenderedPageBreak/>
        <w:t>Děti z rodin, kdy k nám chodil starší souroz</w:t>
      </w:r>
      <w:r w:rsidR="00C4783F">
        <w:rPr>
          <w:rStyle w:val="Siln"/>
          <w:b w:val="0"/>
          <w:bCs w:val="0"/>
          <w:color w:val="000000" w:themeColor="text1"/>
        </w:rPr>
        <w:t>enec, které jsou starší 3 let</w:t>
      </w:r>
      <w:r>
        <w:rPr>
          <w:rStyle w:val="Siln"/>
          <w:b w:val="0"/>
          <w:bCs w:val="0"/>
          <w:color w:val="000000" w:themeColor="text1"/>
        </w:rPr>
        <w:t>.</w:t>
      </w:r>
    </w:p>
    <w:p w14:paraId="6E1A359A" w14:textId="404EB9CD" w:rsidR="00581133" w:rsidRPr="00581133" w:rsidRDefault="00581133" w:rsidP="00581133">
      <w:pPr>
        <w:pStyle w:val="Normlnweb"/>
        <w:numPr>
          <w:ilvl w:val="0"/>
          <w:numId w:val="2"/>
        </w:numPr>
        <w:rPr>
          <w:rStyle w:val="Siln"/>
          <w:color w:val="000000" w:themeColor="text1"/>
        </w:rPr>
      </w:pPr>
      <w:r>
        <w:rPr>
          <w:rStyle w:val="Siln"/>
          <w:b w:val="0"/>
          <w:bCs w:val="0"/>
          <w:color w:val="000000" w:themeColor="text1"/>
        </w:rPr>
        <w:t xml:space="preserve">Děti docházející do lesního </w:t>
      </w:r>
      <w:proofErr w:type="spellStart"/>
      <w:r>
        <w:rPr>
          <w:rStyle w:val="Siln"/>
          <w:b w:val="0"/>
          <w:bCs w:val="0"/>
          <w:color w:val="000000" w:themeColor="text1"/>
        </w:rPr>
        <w:t>klubíku</w:t>
      </w:r>
      <w:proofErr w:type="spellEnd"/>
      <w:r>
        <w:rPr>
          <w:rStyle w:val="Siln"/>
          <w:b w:val="0"/>
          <w:bCs w:val="0"/>
          <w:color w:val="000000" w:themeColor="text1"/>
        </w:rPr>
        <w:t xml:space="preserve"> (alespoň 5 </w:t>
      </w:r>
      <w:r w:rsidR="00081D4C">
        <w:rPr>
          <w:rStyle w:val="Siln"/>
          <w:b w:val="0"/>
          <w:bCs w:val="0"/>
          <w:color w:val="000000" w:themeColor="text1"/>
        </w:rPr>
        <w:t>návštěv</w:t>
      </w:r>
      <w:r w:rsidR="00C4783F">
        <w:rPr>
          <w:rStyle w:val="Siln"/>
          <w:b w:val="0"/>
          <w:bCs w:val="0"/>
          <w:color w:val="000000" w:themeColor="text1"/>
        </w:rPr>
        <w:t>) a 3 roky dovrší do konce prázdnin.</w:t>
      </w:r>
    </w:p>
    <w:p w14:paraId="1144DC75" w14:textId="58A127D9" w:rsidR="00581133" w:rsidRPr="00581133" w:rsidRDefault="00C4783F" w:rsidP="00581133">
      <w:pPr>
        <w:pStyle w:val="Normlnweb"/>
        <w:numPr>
          <w:ilvl w:val="0"/>
          <w:numId w:val="2"/>
        </w:numPr>
        <w:rPr>
          <w:rStyle w:val="Siln"/>
          <w:color w:val="000000" w:themeColor="text1"/>
        </w:rPr>
      </w:pPr>
      <w:r>
        <w:rPr>
          <w:rStyle w:val="Siln"/>
          <w:b w:val="0"/>
          <w:bCs w:val="0"/>
          <w:color w:val="000000" w:themeColor="text1"/>
        </w:rPr>
        <w:t>Ostatní děti od 4</w:t>
      </w:r>
      <w:r w:rsidR="00581133">
        <w:rPr>
          <w:rStyle w:val="Siln"/>
          <w:b w:val="0"/>
          <w:bCs w:val="0"/>
          <w:color w:val="000000" w:themeColor="text1"/>
        </w:rPr>
        <w:t xml:space="preserve"> let dle pořadí přihlášení.</w:t>
      </w:r>
    </w:p>
    <w:p w14:paraId="1FA32105" w14:textId="7EB99D4A" w:rsidR="00581133" w:rsidRPr="00581133" w:rsidRDefault="00C4783F" w:rsidP="00581133">
      <w:pPr>
        <w:pStyle w:val="Normlnweb"/>
        <w:numPr>
          <w:ilvl w:val="0"/>
          <w:numId w:val="2"/>
        </w:numPr>
        <w:rPr>
          <w:b/>
          <w:bCs/>
          <w:color w:val="000000" w:themeColor="text1"/>
        </w:rPr>
      </w:pPr>
      <w:r>
        <w:rPr>
          <w:rStyle w:val="Siln"/>
          <w:b w:val="0"/>
          <w:bCs w:val="0"/>
          <w:color w:val="000000" w:themeColor="text1"/>
        </w:rPr>
        <w:t xml:space="preserve">Ostatní děti od 3 let </w:t>
      </w:r>
      <w:r w:rsidR="00581133">
        <w:rPr>
          <w:rStyle w:val="Siln"/>
          <w:b w:val="0"/>
          <w:bCs w:val="0"/>
          <w:color w:val="000000" w:themeColor="text1"/>
        </w:rPr>
        <w:t>dle pořadí přihlášení.</w:t>
      </w:r>
    </w:p>
    <w:p w14:paraId="19DF6FC1" w14:textId="55D2471F" w:rsidR="00581133" w:rsidRDefault="00581133" w:rsidP="00A143D7">
      <w:pPr>
        <w:pStyle w:val="Normlnweb"/>
        <w:rPr>
          <w:rStyle w:val="Siln"/>
          <w:b w:val="0"/>
          <w:bCs w:val="0"/>
          <w:color w:val="000000" w:themeColor="text1"/>
        </w:rPr>
      </w:pPr>
      <w:bookmarkStart w:id="1" w:name="_Hlk98275409"/>
      <w:r>
        <w:rPr>
          <w:rStyle w:val="Siln"/>
          <w:b w:val="0"/>
          <w:bCs w:val="0"/>
          <w:color w:val="000000" w:themeColor="text1"/>
        </w:rPr>
        <w:t>Zatím nevíme</w:t>
      </w:r>
      <w:r w:rsidR="00FC3547">
        <w:rPr>
          <w:rStyle w:val="Siln"/>
          <w:b w:val="0"/>
          <w:bCs w:val="0"/>
          <w:color w:val="000000" w:themeColor="text1"/>
        </w:rPr>
        <w:t>,</w:t>
      </w:r>
      <w:r w:rsidR="00C4783F">
        <w:rPr>
          <w:rStyle w:val="Siln"/>
          <w:b w:val="0"/>
          <w:bCs w:val="0"/>
          <w:color w:val="000000" w:themeColor="text1"/>
        </w:rPr>
        <w:t xml:space="preserve"> kolik </w:t>
      </w:r>
      <w:r>
        <w:rPr>
          <w:rStyle w:val="Siln"/>
          <w:b w:val="0"/>
          <w:bCs w:val="0"/>
          <w:color w:val="000000" w:themeColor="text1"/>
        </w:rPr>
        <w:t>dětí budeme moci přijmout</w:t>
      </w:r>
      <w:r w:rsidR="00FC3547">
        <w:rPr>
          <w:rStyle w:val="Siln"/>
          <w:b w:val="0"/>
          <w:bCs w:val="0"/>
          <w:color w:val="000000" w:themeColor="text1"/>
        </w:rPr>
        <w:t xml:space="preserve">, upřesníme počátkem dubna dle rozhodnutí rodičů stávajících dětí. </w:t>
      </w:r>
      <w:r w:rsidR="00FC3547" w:rsidRPr="00687902">
        <w:rPr>
          <w:rStyle w:val="Siln"/>
          <w:bCs w:val="0"/>
          <w:color w:val="8EAADB" w:themeColor="accent1" w:themeTint="99"/>
        </w:rPr>
        <w:t>Přihlášky přijímáme prostřednictvím formuláře</w:t>
      </w:r>
      <w:r w:rsidR="00200A4E" w:rsidRPr="00687902">
        <w:rPr>
          <w:rStyle w:val="Siln"/>
          <w:bCs w:val="0"/>
          <w:color w:val="8EAADB" w:themeColor="accent1" w:themeTint="99"/>
        </w:rPr>
        <w:t xml:space="preserve"> na webu do</w:t>
      </w:r>
      <w:r w:rsidR="00FC3547" w:rsidRPr="00687902">
        <w:rPr>
          <w:rStyle w:val="Siln"/>
          <w:bCs w:val="0"/>
          <w:color w:val="8EAADB" w:themeColor="accent1" w:themeTint="99"/>
        </w:rPr>
        <w:t xml:space="preserve"> </w:t>
      </w:r>
      <w:proofErr w:type="gramStart"/>
      <w:r w:rsidR="00AA527D" w:rsidRPr="00687902">
        <w:rPr>
          <w:rStyle w:val="Siln"/>
          <w:bCs w:val="0"/>
          <w:color w:val="8EAADB" w:themeColor="accent1" w:themeTint="99"/>
        </w:rPr>
        <w:t>30</w:t>
      </w:r>
      <w:r w:rsidR="00081D4C" w:rsidRPr="00687902">
        <w:rPr>
          <w:rStyle w:val="Siln"/>
          <w:bCs w:val="0"/>
          <w:color w:val="8EAADB" w:themeColor="accent1" w:themeTint="99"/>
        </w:rPr>
        <w:t>.4.2023</w:t>
      </w:r>
      <w:proofErr w:type="gramEnd"/>
      <w:r w:rsidR="00FC3547" w:rsidRPr="00687902">
        <w:rPr>
          <w:rStyle w:val="Siln"/>
          <w:bCs w:val="0"/>
          <w:color w:val="8EAADB" w:themeColor="accent1" w:themeTint="99"/>
        </w:rPr>
        <w:t xml:space="preserve">. </w:t>
      </w:r>
      <w:r w:rsidR="00FC3547">
        <w:rPr>
          <w:rStyle w:val="Siln"/>
          <w:b w:val="0"/>
          <w:bCs w:val="0"/>
          <w:color w:val="000000" w:themeColor="text1"/>
        </w:rPr>
        <w:t xml:space="preserve">Věk se hodnotí ke dni </w:t>
      </w:r>
      <w:proofErr w:type="gramStart"/>
      <w:r w:rsidR="00FC3547">
        <w:rPr>
          <w:rStyle w:val="Siln"/>
          <w:b w:val="0"/>
          <w:bCs w:val="0"/>
          <w:color w:val="000000" w:themeColor="text1"/>
        </w:rPr>
        <w:t>31.8.2023</w:t>
      </w:r>
      <w:proofErr w:type="gramEnd"/>
      <w:r w:rsidR="00FC3547">
        <w:rPr>
          <w:rStyle w:val="Siln"/>
          <w:b w:val="0"/>
          <w:bCs w:val="0"/>
          <w:color w:val="000000" w:themeColor="text1"/>
        </w:rPr>
        <w:t>.</w:t>
      </w:r>
    </w:p>
    <w:p w14:paraId="717EAD60" w14:textId="7FEF44B9" w:rsidR="00581133" w:rsidRDefault="00FC3547" w:rsidP="00A143D7">
      <w:pPr>
        <w:pStyle w:val="Normlnweb"/>
        <w:rPr>
          <w:rStyle w:val="Siln"/>
          <w:color w:val="333333"/>
        </w:rPr>
      </w:pPr>
      <w:r>
        <w:rPr>
          <w:rStyle w:val="Siln"/>
          <w:color w:val="333333"/>
        </w:rPr>
        <w:t>Lze podat přihlášku jak do lesního klubu v Bolevci tak na Doubravce.</w:t>
      </w:r>
    </w:p>
    <w:bookmarkEnd w:id="1"/>
    <w:p w14:paraId="11D4A4D5" w14:textId="463A85F9" w:rsidR="009B0B29" w:rsidRDefault="00FC3547" w:rsidP="009B0B29">
      <w:pPr>
        <w:pStyle w:val="Normlnweb"/>
        <w:rPr>
          <w:rStyle w:val="Siln"/>
          <w:color w:val="FFC000"/>
        </w:rPr>
      </w:pPr>
      <w:r>
        <w:rPr>
          <w:rStyle w:val="Siln"/>
          <w:color w:val="FFC000"/>
        </w:rPr>
        <w:t>Průběh přijímání</w:t>
      </w:r>
      <w:r w:rsidR="009B0B29">
        <w:rPr>
          <w:rStyle w:val="Siln"/>
          <w:color w:val="FFC000"/>
        </w:rPr>
        <w:t>:</w:t>
      </w:r>
    </w:p>
    <w:p w14:paraId="4E327DD8" w14:textId="4CFA183B" w:rsidR="00FC3547" w:rsidRDefault="00FC3547" w:rsidP="00FC3547">
      <w:pPr>
        <w:pStyle w:val="Normlnweb"/>
        <w:numPr>
          <w:ilvl w:val="0"/>
          <w:numId w:val="5"/>
        </w:numPr>
        <w:rPr>
          <w:rStyle w:val="Siln"/>
          <w:b w:val="0"/>
          <w:color w:val="000000" w:themeColor="text1"/>
        </w:rPr>
      </w:pPr>
      <w:r w:rsidRPr="00FC3547">
        <w:rPr>
          <w:rStyle w:val="Siln"/>
          <w:b w:val="0"/>
          <w:color w:val="000000" w:themeColor="text1"/>
        </w:rPr>
        <w:t>Včas odevzdat předběžnou přihlášku</w:t>
      </w:r>
      <w:r>
        <w:rPr>
          <w:rStyle w:val="Siln"/>
          <w:b w:val="0"/>
          <w:color w:val="000000" w:themeColor="text1"/>
        </w:rPr>
        <w:t>, čím dřív, tím lépe.</w:t>
      </w:r>
    </w:p>
    <w:p w14:paraId="31806F31" w14:textId="7D29516C" w:rsidR="00FC3547" w:rsidRDefault="00FC3547" w:rsidP="00FC3547">
      <w:pPr>
        <w:pStyle w:val="Normlnweb"/>
        <w:numPr>
          <w:ilvl w:val="0"/>
          <w:numId w:val="5"/>
        </w:numPr>
        <w:rPr>
          <w:rStyle w:val="Siln"/>
          <w:b w:val="0"/>
          <w:color w:val="000000" w:themeColor="text1"/>
        </w:rPr>
      </w:pPr>
      <w:r>
        <w:rPr>
          <w:rStyle w:val="Siln"/>
          <w:b w:val="0"/>
          <w:color w:val="000000" w:themeColor="text1"/>
        </w:rPr>
        <w:t xml:space="preserve">Děti, které budeme moci přijmout, budou vyzvány po uzavření přihlášek k návštěvě </w:t>
      </w:r>
      <w:r w:rsidR="00D63D4F">
        <w:rPr>
          <w:rStyle w:val="Siln"/>
          <w:b w:val="0"/>
          <w:color w:val="000000" w:themeColor="text1"/>
        </w:rPr>
        <w:t>lesního klubu</w:t>
      </w:r>
      <w:r>
        <w:rPr>
          <w:rStyle w:val="Siln"/>
          <w:b w:val="0"/>
          <w:color w:val="000000" w:themeColor="text1"/>
        </w:rPr>
        <w:t xml:space="preserve"> s rodiči (zkušební dopoledne). </w:t>
      </w:r>
      <w:r w:rsidR="007928E3">
        <w:rPr>
          <w:rStyle w:val="Siln"/>
          <w:b w:val="0"/>
          <w:color w:val="000000" w:themeColor="text1"/>
        </w:rPr>
        <w:t>Pořadí dítěte uvidíte prostřednictvím kódu,  který obdržíte, v tabulce sdíleném rodičům.</w:t>
      </w:r>
      <w:r w:rsidR="005630B6">
        <w:rPr>
          <w:rStyle w:val="Siln"/>
          <w:b w:val="0"/>
          <w:color w:val="000000" w:themeColor="text1"/>
        </w:rPr>
        <w:t xml:space="preserve"> </w:t>
      </w:r>
    </w:p>
    <w:p w14:paraId="17913927" w14:textId="2CA44223" w:rsidR="00FC3547" w:rsidRDefault="00D63D4F" w:rsidP="00FC3547">
      <w:pPr>
        <w:pStyle w:val="Normlnweb"/>
        <w:numPr>
          <w:ilvl w:val="0"/>
          <w:numId w:val="5"/>
        </w:numPr>
        <w:rPr>
          <w:rStyle w:val="Siln"/>
          <w:b w:val="0"/>
          <w:color w:val="000000" w:themeColor="text1"/>
        </w:rPr>
      </w:pPr>
      <w:r>
        <w:rPr>
          <w:rStyle w:val="Siln"/>
          <w:b w:val="0"/>
          <w:color w:val="000000" w:themeColor="text1"/>
        </w:rPr>
        <w:t>Rozhodnete se, zda dítě bude lesní klub opravdu navštěvovat, obdržíte a podepíšete smlouvu.</w:t>
      </w:r>
    </w:p>
    <w:p w14:paraId="348A115B" w14:textId="3B27195E" w:rsidR="00D63D4F" w:rsidRDefault="00D63D4F" w:rsidP="00FC3547">
      <w:pPr>
        <w:pStyle w:val="Normlnweb"/>
        <w:numPr>
          <w:ilvl w:val="0"/>
          <w:numId w:val="5"/>
        </w:numPr>
        <w:rPr>
          <w:rStyle w:val="Siln"/>
          <w:b w:val="0"/>
          <w:color w:val="000000" w:themeColor="text1"/>
        </w:rPr>
      </w:pPr>
      <w:r>
        <w:rPr>
          <w:rStyle w:val="Siln"/>
          <w:b w:val="0"/>
          <w:color w:val="000000" w:themeColor="text1"/>
        </w:rPr>
        <w:t xml:space="preserve">Do 14 dnů od podpisu smlouvy zaplatíte první poplatek, který je nevratný (a pokryje poplatek </w:t>
      </w:r>
      <w:r w:rsidR="007928E3">
        <w:rPr>
          <w:rStyle w:val="Siln"/>
          <w:b w:val="0"/>
          <w:color w:val="000000" w:themeColor="text1"/>
        </w:rPr>
        <w:t xml:space="preserve">za září). Pokud bude dítě přijato, </w:t>
      </w:r>
      <w:r>
        <w:rPr>
          <w:rStyle w:val="Siln"/>
          <w:b w:val="0"/>
          <w:color w:val="000000" w:themeColor="text1"/>
        </w:rPr>
        <w:t>v</w:t>
      </w:r>
      <w:r w:rsidR="007928E3">
        <w:rPr>
          <w:rStyle w:val="Siln"/>
          <w:b w:val="0"/>
          <w:color w:val="000000" w:themeColor="text1"/>
        </w:rPr>
        <w:t> </w:t>
      </w:r>
      <w:r>
        <w:rPr>
          <w:rStyle w:val="Siln"/>
          <w:b w:val="0"/>
          <w:color w:val="000000" w:themeColor="text1"/>
        </w:rPr>
        <w:t>květnu</w:t>
      </w:r>
      <w:r w:rsidR="007928E3">
        <w:rPr>
          <w:rStyle w:val="Siln"/>
          <w:b w:val="0"/>
          <w:color w:val="000000" w:themeColor="text1"/>
        </w:rPr>
        <w:t>,</w:t>
      </w:r>
      <w:r>
        <w:rPr>
          <w:rStyle w:val="Siln"/>
          <w:b w:val="0"/>
          <w:color w:val="000000" w:themeColor="text1"/>
        </w:rPr>
        <w:t xml:space="preserve"> do naší Lesní mateřské školy Medvíďata</w:t>
      </w:r>
      <w:r w:rsidR="007928E3">
        <w:rPr>
          <w:rStyle w:val="Siln"/>
          <w:b w:val="0"/>
          <w:color w:val="000000" w:themeColor="text1"/>
        </w:rPr>
        <w:t>,</w:t>
      </w:r>
      <w:r>
        <w:rPr>
          <w:rStyle w:val="Siln"/>
          <w:b w:val="0"/>
          <w:color w:val="000000" w:themeColor="text1"/>
        </w:rPr>
        <w:t xml:space="preserve"> bude Vám poplatek vrácen.</w:t>
      </w:r>
    </w:p>
    <w:p w14:paraId="70AAE457" w14:textId="22AADBA2" w:rsidR="00D63D4F" w:rsidRDefault="00D63D4F" w:rsidP="00FC3547">
      <w:pPr>
        <w:pStyle w:val="Normlnweb"/>
        <w:numPr>
          <w:ilvl w:val="0"/>
          <w:numId w:val="5"/>
        </w:numPr>
        <w:rPr>
          <w:rStyle w:val="Siln"/>
          <w:b w:val="0"/>
          <w:color w:val="000000" w:themeColor="text1"/>
        </w:rPr>
      </w:pPr>
      <w:r>
        <w:rPr>
          <w:rStyle w:val="Siln"/>
          <w:b w:val="0"/>
          <w:color w:val="000000" w:themeColor="text1"/>
        </w:rPr>
        <w:t>V srpnu uhradíte poplatek za říjen…</w:t>
      </w:r>
    </w:p>
    <w:p w14:paraId="25C44BF5" w14:textId="77777777" w:rsidR="009B0B29" w:rsidRDefault="009B0B29" w:rsidP="009B0B29">
      <w:pPr>
        <w:pStyle w:val="Normlnweb"/>
      </w:pPr>
      <w:r>
        <w:rPr>
          <w:rStyle w:val="Siln"/>
          <w:color w:val="FFC000"/>
        </w:rPr>
        <w:t>Školková zázemí</w:t>
      </w:r>
    </w:p>
    <w:p w14:paraId="77682163" w14:textId="77777777" w:rsidR="00844B26" w:rsidRDefault="00844B26" w:rsidP="00844B26">
      <w:pPr>
        <w:pStyle w:val="Normlnweb"/>
        <w:rPr>
          <w:rStyle w:val="Siln"/>
        </w:rPr>
      </w:pPr>
      <w:r>
        <w:rPr>
          <w:rStyle w:val="Siln"/>
        </w:rPr>
        <w:t>Doubravka</w:t>
      </w:r>
    </w:p>
    <w:p w14:paraId="70D5CD9F" w14:textId="77777777" w:rsidR="00844B26" w:rsidRDefault="00844B26" w:rsidP="00844B26">
      <w:pPr>
        <w:pStyle w:val="Normlnweb"/>
        <w:rPr>
          <w:color w:val="000000"/>
          <w:kern w:val="36"/>
        </w:rPr>
      </w:pPr>
      <w:r>
        <w:rPr>
          <w:color w:val="333333"/>
        </w:rPr>
        <w:t xml:space="preserve">Najdete nás </w:t>
      </w:r>
      <w:r>
        <w:rPr>
          <w:b/>
          <w:bCs/>
          <w:color w:val="333333"/>
        </w:rPr>
        <w:t>v jurtě na zahradě v Hřbitovní ulici</w:t>
      </w:r>
      <w:r>
        <w:rPr>
          <w:color w:val="333333"/>
        </w:rPr>
        <w:t xml:space="preserve"> (pod ústředním hřbitovem), </w:t>
      </w:r>
      <w:r>
        <w:rPr>
          <w:color w:val="000000"/>
          <w:kern w:val="36"/>
        </w:rPr>
        <w:t xml:space="preserve">49°45'00.4"N 13°26'02.0"E. </w:t>
      </w:r>
    </w:p>
    <w:p w14:paraId="553E33F0" w14:textId="77777777" w:rsidR="00844B26" w:rsidRDefault="00844B26" w:rsidP="00844B26">
      <w:pPr>
        <w:pStyle w:val="Normlnweb"/>
        <w:rPr>
          <w:color w:val="000000"/>
          <w:kern w:val="36"/>
        </w:rPr>
      </w:pPr>
      <w:r>
        <w:rPr>
          <w:color w:val="000000"/>
          <w:kern w:val="36"/>
        </w:rPr>
        <w:t xml:space="preserve">Děti mají k dispozici zahradu, na které je postavená jurta. K jurtě je připojená šatna a WC, navazuje venkovní sezení. Postupně bychom rádi zbudovali hrací prvky, záhony apod. Zahrada je vybavena separačním kompostovacím WC </w:t>
      </w:r>
      <w:proofErr w:type="spellStart"/>
      <w:r>
        <w:rPr>
          <w:color w:val="000000"/>
          <w:kern w:val="36"/>
        </w:rPr>
        <w:t>Villa</w:t>
      </w:r>
      <w:proofErr w:type="spellEnd"/>
      <w:r>
        <w:rPr>
          <w:color w:val="000000"/>
          <w:kern w:val="36"/>
        </w:rPr>
        <w:t xml:space="preserve">, ruce se myjí teplou vodou z várnice. </w:t>
      </w:r>
    </w:p>
    <w:p w14:paraId="4E5B5CAC" w14:textId="5EBEEEBA" w:rsidR="00844B26" w:rsidRDefault="00844B26" w:rsidP="00844B26">
      <w:pPr>
        <w:pStyle w:val="Normlnweb"/>
        <w:rPr>
          <w:rStyle w:val="Siln"/>
          <w:b w:val="0"/>
          <w:bCs w:val="0"/>
        </w:rPr>
      </w:pPr>
      <w:r>
        <w:rPr>
          <w:rStyle w:val="Siln"/>
        </w:rPr>
        <w:t>V zázemí není aktuálně k dispozici voda, každé dítě (rodiče) si bu</w:t>
      </w:r>
      <w:r w:rsidR="00200A4E">
        <w:rPr>
          <w:rStyle w:val="Siln"/>
        </w:rPr>
        <w:t>de do školky přinášet barel s 5</w:t>
      </w:r>
      <w:r>
        <w:rPr>
          <w:rStyle w:val="Siln"/>
        </w:rPr>
        <w:t xml:space="preserve"> l vody (bude sloužit k mytí rukou </w:t>
      </w:r>
      <w:proofErr w:type="spellStart"/>
      <w:r>
        <w:rPr>
          <w:rStyle w:val="Siln"/>
        </w:rPr>
        <w:t>apod</w:t>
      </w:r>
      <w:proofErr w:type="spellEnd"/>
      <w:r>
        <w:rPr>
          <w:rStyle w:val="Siln"/>
        </w:rPr>
        <w:t>,), vodu pitnou zajistí průvodci. Školka bude vyrážet do okolních luk, do Špitálského lesa a také do lesa U Pytle a samozřejmě na další výlety po blízkém i vzdáleném okolí.</w:t>
      </w:r>
    </w:p>
    <w:p w14:paraId="21FF0E33" w14:textId="77777777" w:rsidR="00844B26" w:rsidRDefault="00844B26" w:rsidP="00844B26">
      <w:pPr>
        <w:pStyle w:val="Normlnweb"/>
        <w:rPr>
          <w:b/>
          <w:bCs/>
        </w:rPr>
      </w:pPr>
      <w:r>
        <w:rPr>
          <w:rStyle w:val="Siln"/>
        </w:rPr>
        <w:t xml:space="preserve">Zahradu mohou </w:t>
      </w:r>
      <w:proofErr w:type="spellStart"/>
      <w:r>
        <w:rPr>
          <w:rStyle w:val="Siln"/>
        </w:rPr>
        <w:t>školkové</w:t>
      </w:r>
      <w:proofErr w:type="spellEnd"/>
      <w:r>
        <w:rPr>
          <w:rStyle w:val="Siln"/>
        </w:rPr>
        <w:t xml:space="preserve"> rodiny využít i v době mimo provoz školky (dle domluvených pravidel).</w:t>
      </w:r>
    </w:p>
    <w:p w14:paraId="50D07A97" w14:textId="77777777" w:rsidR="00844B26" w:rsidRDefault="00844B26" w:rsidP="00844B26">
      <w:pPr>
        <w:pStyle w:val="Normlnweb"/>
        <w:rPr>
          <w:rStyle w:val="Siln"/>
          <w:color w:val="333333"/>
        </w:rPr>
      </w:pPr>
      <w:r>
        <w:rPr>
          <w:rStyle w:val="Siln"/>
          <w:color w:val="FFC000"/>
        </w:rPr>
        <w:t>Provoz školky</w:t>
      </w:r>
    </w:p>
    <w:p w14:paraId="68FBD84E" w14:textId="77777777" w:rsidR="00844B26" w:rsidRDefault="00844B26" w:rsidP="00844B26">
      <w:pPr>
        <w:pStyle w:val="Normlnweb"/>
      </w:pPr>
      <w:r>
        <w:rPr>
          <w:rStyle w:val="Siln"/>
          <w:color w:val="333333"/>
        </w:rPr>
        <w:t xml:space="preserve">Školka bude v provozu </w:t>
      </w:r>
      <w:r>
        <w:rPr>
          <w:color w:val="333333"/>
        </w:rPr>
        <w:t xml:space="preserve">denně </w:t>
      </w:r>
      <w:r>
        <w:rPr>
          <w:b/>
          <w:bCs/>
          <w:color w:val="333333"/>
        </w:rPr>
        <w:t>od 7h do 16,30 h</w:t>
      </w:r>
      <w:r>
        <w:rPr>
          <w:color w:val="333333"/>
        </w:rPr>
        <w:t>.</w:t>
      </w:r>
      <w:r>
        <w:rPr>
          <w:b/>
          <w:bCs/>
          <w:color w:val="333333"/>
        </w:rPr>
        <w:t xml:space="preserve"> </w:t>
      </w:r>
    </w:p>
    <w:p w14:paraId="20A6264B" w14:textId="721769BB" w:rsidR="00844B26" w:rsidRDefault="00844B26" w:rsidP="00844B26">
      <w:pPr>
        <w:pStyle w:val="Normlnweb"/>
        <w:rPr>
          <w:color w:val="333333"/>
        </w:rPr>
      </w:pPr>
      <w:r>
        <w:rPr>
          <w:color w:val="333333"/>
        </w:rPr>
        <w:lastRenderedPageBreak/>
        <w:t xml:space="preserve">Provoz bude přerušen v období Vánoc a státních svátků, provoz o jarních a podzimních prázdninách bude omezený (menší počet průvodců). </w:t>
      </w:r>
    </w:p>
    <w:p w14:paraId="2117CBB0" w14:textId="77777777" w:rsidR="00844B26" w:rsidRDefault="00844B26" w:rsidP="00844B26">
      <w:pPr>
        <w:pStyle w:val="Normlnweb"/>
        <w:rPr>
          <w:color w:val="333333"/>
        </w:rPr>
      </w:pPr>
      <w:r>
        <w:rPr>
          <w:b/>
          <w:bCs/>
          <w:color w:val="333333"/>
        </w:rPr>
        <w:t>Ranní příchod</w:t>
      </w:r>
      <w:r>
        <w:rPr>
          <w:color w:val="333333"/>
        </w:rPr>
        <w:t>: 7h – 8,45 h, vyzvedávání je možné po obědě, nebo pak v době do 16,30 h.</w:t>
      </w:r>
    </w:p>
    <w:p w14:paraId="28EDDA82" w14:textId="243A77EC" w:rsidR="00844B26" w:rsidRDefault="00844B26" w:rsidP="00844B26">
      <w:pPr>
        <w:pStyle w:val="Normlnweb"/>
        <w:rPr>
          <w:color w:val="333333"/>
        </w:rPr>
      </w:pPr>
      <w:r>
        <w:rPr>
          <w:b/>
          <w:bCs/>
          <w:color w:val="333333"/>
        </w:rPr>
        <w:t>Kapacita školky</w:t>
      </w:r>
      <w:r>
        <w:rPr>
          <w:color w:val="333333"/>
        </w:rPr>
        <w:t xml:space="preserve">  ve školním roce 2022/2023 bude 18 dětí + 2 průvodci, 3. průvodce na část dne.</w:t>
      </w:r>
    </w:p>
    <w:p w14:paraId="38BD379C" w14:textId="77777777" w:rsidR="009B0B29" w:rsidRDefault="009B0B29" w:rsidP="009B0B29">
      <w:pPr>
        <w:pStyle w:val="Normlnweb"/>
        <w:rPr>
          <w:b/>
          <w:color w:val="FFC000"/>
        </w:rPr>
      </w:pPr>
      <w:r>
        <w:rPr>
          <w:b/>
          <w:color w:val="FFC000"/>
        </w:rPr>
        <w:t>Modely docházky</w:t>
      </w:r>
    </w:p>
    <w:p w14:paraId="4E0B3E6D" w14:textId="77777777" w:rsidR="009B0B29" w:rsidRDefault="009B0B29" w:rsidP="009B0B29">
      <w:pPr>
        <w:pStyle w:val="Normlnweb"/>
        <w:rPr>
          <w:color w:val="333333"/>
        </w:rPr>
      </w:pPr>
      <w:r>
        <w:rPr>
          <w:color w:val="333333"/>
        </w:rPr>
        <w:t xml:space="preserve">Přijímáme děti na min. 2 denní docházku (1 den pouze ve výjimečných případech). </w:t>
      </w:r>
    </w:p>
    <w:p w14:paraId="2066C4E0" w14:textId="647796FD" w:rsidR="009B0B29" w:rsidRDefault="009B0B29" w:rsidP="009B0B29">
      <w:pPr>
        <w:pStyle w:val="Normlnweb"/>
        <w:rPr>
          <w:color w:val="333333"/>
        </w:rPr>
      </w:pPr>
      <w:proofErr w:type="spellStart"/>
      <w:r>
        <w:rPr>
          <w:color w:val="333333"/>
        </w:rPr>
        <w:t>Školkovné</w:t>
      </w:r>
      <w:proofErr w:type="spellEnd"/>
      <w:r>
        <w:rPr>
          <w:color w:val="333333"/>
        </w:rPr>
        <w:t xml:space="preserve"> se platí 10 x ročně, v létě je provoz zajištěn po dobu min. 4 týdnů formou příměstských táborů. </w:t>
      </w:r>
      <w:proofErr w:type="spellStart"/>
      <w:r w:rsidR="008C3340">
        <w:rPr>
          <w:color w:val="333333"/>
        </w:rPr>
        <w:t>Školkovné</w:t>
      </w:r>
      <w:proofErr w:type="spellEnd"/>
      <w:r w:rsidR="008C3340">
        <w:rPr>
          <w:color w:val="333333"/>
        </w:rPr>
        <w:t xml:space="preserve"> není možné uplatnit při vyúčtování daní.</w:t>
      </w:r>
      <w:r w:rsidR="00D63D4F">
        <w:rPr>
          <w:color w:val="333333"/>
        </w:rPr>
        <w:t xml:space="preserve"> Vzhledem k inflaci letos zdražujeme o cca 10 %.</w:t>
      </w:r>
    </w:p>
    <w:tbl>
      <w:tblPr>
        <w:tblStyle w:val="Mkatabulky"/>
        <w:tblW w:w="0" w:type="auto"/>
        <w:tblInd w:w="0" w:type="dxa"/>
        <w:tblLook w:val="04A0" w:firstRow="1" w:lastRow="0" w:firstColumn="1" w:lastColumn="0" w:noHBand="0" w:noVBand="1"/>
      </w:tblPr>
      <w:tblGrid>
        <w:gridCol w:w="1696"/>
        <w:gridCol w:w="2268"/>
        <w:gridCol w:w="2694"/>
      </w:tblGrid>
      <w:tr w:rsidR="009B0B29" w14:paraId="229BCD27" w14:textId="77777777" w:rsidTr="009B0B29">
        <w:tc>
          <w:tcPr>
            <w:tcW w:w="1696" w:type="dxa"/>
            <w:tcBorders>
              <w:top w:val="single" w:sz="4" w:space="0" w:color="auto"/>
              <w:left w:val="single" w:sz="4" w:space="0" w:color="auto"/>
              <w:bottom w:val="single" w:sz="4" w:space="0" w:color="auto"/>
              <w:right w:val="single" w:sz="4" w:space="0" w:color="auto"/>
            </w:tcBorders>
            <w:hideMark/>
          </w:tcPr>
          <w:p w14:paraId="219B80B8" w14:textId="77777777" w:rsidR="009B0B29" w:rsidRDefault="009B0B29">
            <w:pPr>
              <w:pStyle w:val="Normlnweb"/>
              <w:rPr>
                <w:color w:val="333333"/>
                <w:lang w:eastAsia="en-US"/>
              </w:rPr>
            </w:pPr>
            <w:r>
              <w:rPr>
                <w:color w:val="333333"/>
                <w:lang w:eastAsia="en-US"/>
              </w:rPr>
              <w:t>docházka</w:t>
            </w:r>
          </w:p>
        </w:tc>
        <w:tc>
          <w:tcPr>
            <w:tcW w:w="2268" w:type="dxa"/>
            <w:tcBorders>
              <w:top w:val="single" w:sz="4" w:space="0" w:color="auto"/>
              <w:left w:val="single" w:sz="4" w:space="0" w:color="auto"/>
              <w:bottom w:val="single" w:sz="4" w:space="0" w:color="auto"/>
              <w:right w:val="single" w:sz="4" w:space="0" w:color="auto"/>
            </w:tcBorders>
            <w:hideMark/>
          </w:tcPr>
          <w:p w14:paraId="65A5E749" w14:textId="2A80EC9E" w:rsidR="009B0B29" w:rsidRDefault="009B0B29">
            <w:pPr>
              <w:pStyle w:val="Normlnweb"/>
              <w:rPr>
                <w:color w:val="333333"/>
                <w:lang w:eastAsia="en-US"/>
              </w:rPr>
            </w:pPr>
            <w:r>
              <w:rPr>
                <w:color w:val="333333"/>
                <w:lang w:eastAsia="en-US"/>
              </w:rPr>
              <w:t>Celodenní docházka 7 – 16.30 h</w:t>
            </w:r>
          </w:p>
        </w:tc>
        <w:tc>
          <w:tcPr>
            <w:tcW w:w="2694" w:type="dxa"/>
            <w:tcBorders>
              <w:top w:val="single" w:sz="4" w:space="0" w:color="auto"/>
              <w:left w:val="single" w:sz="4" w:space="0" w:color="auto"/>
              <w:bottom w:val="single" w:sz="4" w:space="0" w:color="auto"/>
              <w:right w:val="single" w:sz="4" w:space="0" w:color="auto"/>
            </w:tcBorders>
            <w:hideMark/>
          </w:tcPr>
          <w:p w14:paraId="28A6D08F" w14:textId="77777777" w:rsidR="009B0B29" w:rsidRDefault="009B0B29">
            <w:pPr>
              <w:pStyle w:val="Normlnweb"/>
              <w:ind w:firstLine="708"/>
              <w:rPr>
                <w:color w:val="333333"/>
                <w:lang w:eastAsia="en-US"/>
              </w:rPr>
            </w:pPr>
            <w:r>
              <w:rPr>
                <w:color w:val="333333"/>
                <w:lang w:eastAsia="en-US"/>
              </w:rPr>
              <w:t>Polodenní docházka 7 – 12,30 h</w:t>
            </w:r>
          </w:p>
        </w:tc>
      </w:tr>
      <w:tr w:rsidR="009B0B29" w14:paraId="366A4A37" w14:textId="77777777" w:rsidTr="009B0B29">
        <w:tc>
          <w:tcPr>
            <w:tcW w:w="1696" w:type="dxa"/>
            <w:tcBorders>
              <w:top w:val="single" w:sz="4" w:space="0" w:color="auto"/>
              <w:left w:val="single" w:sz="4" w:space="0" w:color="auto"/>
              <w:bottom w:val="single" w:sz="4" w:space="0" w:color="auto"/>
              <w:right w:val="single" w:sz="4" w:space="0" w:color="auto"/>
            </w:tcBorders>
            <w:hideMark/>
          </w:tcPr>
          <w:p w14:paraId="4E1A046B" w14:textId="77777777" w:rsidR="009B0B29" w:rsidRDefault="009B0B29">
            <w:pPr>
              <w:pStyle w:val="Normlnweb"/>
              <w:rPr>
                <w:color w:val="333333"/>
                <w:lang w:eastAsia="en-US"/>
              </w:rPr>
            </w:pPr>
            <w:r>
              <w:rPr>
                <w:color w:val="333333"/>
                <w:lang w:eastAsia="en-US"/>
              </w:rPr>
              <w:t>1 den</w:t>
            </w:r>
          </w:p>
        </w:tc>
        <w:tc>
          <w:tcPr>
            <w:tcW w:w="2268" w:type="dxa"/>
            <w:tcBorders>
              <w:top w:val="single" w:sz="4" w:space="0" w:color="auto"/>
              <w:left w:val="single" w:sz="4" w:space="0" w:color="auto"/>
              <w:bottom w:val="single" w:sz="4" w:space="0" w:color="auto"/>
              <w:right w:val="single" w:sz="4" w:space="0" w:color="auto"/>
            </w:tcBorders>
            <w:hideMark/>
          </w:tcPr>
          <w:p w14:paraId="57286000" w14:textId="13E0A932" w:rsidR="009B0B29" w:rsidRDefault="00D63D4F">
            <w:pPr>
              <w:pStyle w:val="Normlnweb"/>
              <w:rPr>
                <w:color w:val="333333"/>
                <w:lang w:eastAsia="en-US"/>
              </w:rPr>
            </w:pPr>
            <w:r>
              <w:rPr>
                <w:color w:val="333333"/>
                <w:lang w:eastAsia="en-US"/>
              </w:rPr>
              <w:t>1900</w:t>
            </w:r>
          </w:p>
        </w:tc>
        <w:tc>
          <w:tcPr>
            <w:tcW w:w="2694" w:type="dxa"/>
            <w:tcBorders>
              <w:top w:val="single" w:sz="4" w:space="0" w:color="auto"/>
              <w:left w:val="single" w:sz="4" w:space="0" w:color="auto"/>
              <w:bottom w:val="single" w:sz="4" w:space="0" w:color="auto"/>
              <w:right w:val="single" w:sz="4" w:space="0" w:color="auto"/>
            </w:tcBorders>
            <w:hideMark/>
          </w:tcPr>
          <w:p w14:paraId="42F7C5C1" w14:textId="5AC3BCF6" w:rsidR="009B0B29" w:rsidRDefault="009B0B29">
            <w:pPr>
              <w:pStyle w:val="Normlnweb"/>
              <w:rPr>
                <w:color w:val="333333"/>
                <w:lang w:eastAsia="en-US"/>
              </w:rPr>
            </w:pPr>
            <w:r>
              <w:rPr>
                <w:color w:val="333333"/>
                <w:lang w:eastAsia="en-US"/>
              </w:rPr>
              <w:t>1</w:t>
            </w:r>
            <w:r w:rsidR="00D63D4F">
              <w:rPr>
                <w:color w:val="333333"/>
                <w:lang w:eastAsia="en-US"/>
              </w:rPr>
              <w:t>700</w:t>
            </w:r>
          </w:p>
        </w:tc>
      </w:tr>
      <w:tr w:rsidR="009B0B29" w14:paraId="27D27353" w14:textId="77777777" w:rsidTr="009B0B29">
        <w:tc>
          <w:tcPr>
            <w:tcW w:w="1696" w:type="dxa"/>
            <w:tcBorders>
              <w:top w:val="single" w:sz="4" w:space="0" w:color="auto"/>
              <w:left w:val="single" w:sz="4" w:space="0" w:color="auto"/>
              <w:bottom w:val="single" w:sz="4" w:space="0" w:color="auto"/>
              <w:right w:val="single" w:sz="4" w:space="0" w:color="auto"/>
            </w:tcBorders>
            <w:hideMark/>
          </w:tcPr>
          <w:p w14:paraId="26ADF64D" w14:textId="77777777" w:rsidR="009B0B29" w:rsidRDefault="009B0B29">
            <w:pPr>
              <w:pStyle w:val="Normlnweb"/>
              <w:rPr>
                <w:color w:val="333333"/>
                <w:lang w:eastAsia="en-US"/>
              </w:rPr>
            </w:pPr>
            <w:r>
              <w:rPr>
                <w:color w:val="333333"/>
                <w:lang w:eastAsia="en-US"/>
              </w:rPr>
              <w:t>2 dny</w:t>
            </w:r>
          </w:p>
        </w:tc>
        <w:tc>
          <w:tcPr>
            <w:tcW w:w="2268" w:type="dxa"/>
            <w:tcBorders>
              <w:top w:val="single" w:sz="4" w:space="0" w:color="auto"/>
              <w:left w:val="single" w:sz="4" w:space="0" w:color="auto"/>
              <w:bottom w:val="single" w:sz="4" w:space="0" w:color="auto"/>
              <w:right w:val="single" w:sz="4" w:space="0" w:color="auto"/>
            </w:tcBorders>
            <w:hideMark/>
          </w:tcPr>
          <w:p w14:paraId="7ACEA509" w14:textId="42FB7C5D" w:rsidR="009B0B29" w:rsidRDefault="00D63D4F">
            <w:pPr>
              <w:pStyle w:val="Normlnweb"/>
              <w:rPr>
                <w:color w:val="333333"/>
                <w:lang w:eastAsia="en-US"/>
              </w:rPr>
            </w:pPr>
            <w:r>
              <w:rPr>
                <w:color w:val="333333"/>
                <w:lang w:eastAsia="en-US"/>
              </w:rPr>
              <w:t>3200</w:t>
            </w:r>
          </w:p>
        </w:tc>
        <w:tc>
          <w:tcPr>
            <w:tcW w:w="2694" w:type="dxa"/>
            <w:tcBorders>
              <w:top w:val="single" w:sz="4" w:space="0" w:color="auto"/>
              <w:left w:val="single" w:sz="4" w:space="0" w:color="auto"/>
              <w:bottom w:val="single" w:sz="4" w:space="0" w:color="auto"/>
              <w:right w:val="single" w:sz="4" w:space="0" w:color="auto"/>
            </w:tcBorders>
            <w:hideMark/>
          </w:tcPr>
          <w:p w14:paraId="649E4BE5" w14:textId="167AA71C" w:rsidR="009B0B29" w:rsidRDefault="00D63D4F">
            <w:pPr>
              <w:pStyle w:val="Normlnweb"/>
              <w:rPr>
                <w:color w:val="333333"/>
                <w:lang w:eastAsia="en-US"/>
              </w:rPr>
            </w:pPr>
            <w:r>
              <w:rPr>
                <w:color w:val="333333"/>
                <w:lang w:eastAsia="en-US"/>
              </w:rPr>
              <w:t>2900</w:t>
            </w:r>
          </w:p>
        </w:tc>
      </w:tr>
      <w:tr w:rsidR="009B0B29" w14:paraId="06AE68FD" w14:textId="77777777" w:rsidTr="009B0B29">
        <w:tc>
          <w:tcPr>
            <w:tcW w:w="1696" w:type="dxa"/>
            <w:tcBorders>
              <w:top w:val="single" w:sz="4" w:space="0" w:color="auto"/>
              <w:left w:val="single" w:sz="4" w:space="0" w:color="auto"/>
              <w:bottom w:val="single" w:sz="4" w:space="0" w:color="auto"/>
              <w:right w:val="single" w:sz="4" w:space="0" w:color="auto"/>
            </w:tcBorders>
            <w:hideMark/>
          </w:tcPr>
          <w:p w14:paraId="4F9EF68B" w14:textId="77777777" w:rsidR="009B0B29" w:rsidRDefault="009B0B29">
            <w:pPr>
              <w:pStyle w:val="Normlnweb"/>
              <w:rPr>
                <w:color w:val="333333"/>
                <w:lang w:eastAsia="en-US"/>
              </w:rPr>
            </w:pPr>
            <w:r>
              <w:rPr>
                <w:color w:val="333333"/>
                <w:lang w:eastAsia="en-US"/>
              </w:rPr>
              <w:t>3 dny</w:t>
            </w:r>
          </w:p>
        </w:tc>
        <w:tc>
          <w:tcPr>
            <w:tcW w:w="2268" w:type="dxa"/>
            <w:tcBorders>
              <w:top w:val="single" w:sz="4" w:space="0" w:color="auto"/>
              <w:left w:val="single" w:sz="4" w:space="0" w:color="auto"/>
              <w:bottom w:val="single" w:sz="4" w:space="0" w:color="auto"/>
              <w:right w:val="single" w:sz="4" w:space="0" w:color="auto"/>
            </w:tcBorders>
            <w:hideMark/>
          </w:tcPr>
          <w:p w14:paraId="2064FF99" w14:textId="1D4EF9CA" w:rsidR="009B0B29" w:rsidRDefault="00D63D4F">
            <w:pPr>
              <w:pStyle w:val="Normlnweb"/>
              <w:rPr>
                <w:color w:val="333333"/>
                <w:lang w:eastAsia="en-US"/>
              </w:rPr>
            </w:pPr>
            <w:r>
              <w:rPr>
                <w:color w:val="333333"/>
                <w:lang w:eastAsia="en-US"/>
              </w:rPr>
              <w:t>4400</w:t>
            </w:r>
          </w:p>
        </w:tc>
        <w:tc>
          <w:tcPr>
            <w:tcW w:w="2694" w:type="dxa"/>
            <w:tcBorders>
              <w:top w:val="single" w:sz="4" w:space="0" w:color="auto"/>
              <w:left w:val="single" w:sz="4" w:space="0" w:color="auto"/>
              <w:bottom w:val="single" w:sz="4" w:space="0" w:color="auto"/>
              <w:right w:val="single" w:sz="4" w:space="0" w:color="auto"/>
            </w:tcBorders>
            <w:hideMark/>
          </w:tcPr>
          <w:p w14:paraId="5DAE66E6" w14:textId="7FF4C896" w:rsidR="009B0B29" w:rsidRDefault="00D63D4F">
            <w:pPr>
              <w:pStyle w:val="Normlnweb"/>
              <w:rPr>
                <w:color w:val="333333"/>
                <w:lang w:eastAsia="en-US"/>
              </w:rPr>
            </w:pPr>
            <w:r>
              <w:rPr>
                <w:color w:val="333333"/>
                <w:lang w:eastAsia="en-US"/>
              </w:rPr>
              <w:t>4000</w:t>
            </w:r>
          </w:p>
        </w:tc>
      </w:tr>
      <w:tr w:rsidR="009B0B29" w14:paraId="24A06242" w14:textId="77777777" w:rsidTr="009B0B29">
        <w:tc>
          <w:tcPr>
            <w:tcW w:w="1696" w:type="dxa"/>
            <w:tcBorders>
              <w:top w:val="single" w:sz="4" w:space="0" w:color="auto"/>
              <w:left w:val="single" w:sz="4" w:space="0" w:color="auto"/>
              <w:bottom w:val="single" w:sz="4" w:space="0" w:color="auto"/>
              <w:right w:val="single" w:sz="4" w:space="0" w:color="auto"/>
            </w:tcBorders>
            <w:hideMark/>
          </w:tcPr>
          <w:p w14:paraId="6BFE66CF" w14:textId="77777777" w:rsidR="009B0B29" w:rsidRDefault="009B0B29">
            <w:pPr>
              <w:pStyle w:val="Normlnweb"/>
              <w:rPr>
                <w:color w:val="333333"/>
                <w:lang w:eastAsia="en-US"/>
              </w:rPr>
            </w:pPr>
            <w:r>
              <w:rPr>
                <w:color w:val="333333"/>
                <w:lang w:eastAsia="en-US"/>
              </w:rPr>
              <w:t>4 dny</w:t>
            </w:r>
          </w:p>
        </w:tc>
        <w:tc>
          <w:tcPr>
            <w:tcW w:w="2268" w:type="dxa"/>
            <w:tcBorders>
              <w:top w:val="single" w:sz="4" w:space="0" w:color="auto"/>
              <w:left w:val="single" w:sz="4" w:space="0" w:color="auto"/>
              <w:bottom w:val="single" w:sz="4" w:space="0" w:color="auto"/>
              <w:right w:val="single" w:sz="4" w:space="0" w:color="auto"/>
            </w:tcBorders>
            <w:hideMark/>
          </w:tcPr>
          <w:p w14:paraId="19BAF62F" w14:textId="59F3D504" w:rsidR="009B0B29" w:rsidRDefault="00D63D4F">
            <w:pPr>
              <w:pStyle w:val="Normlnweb"/>
              <w:rPr>
                <w:color w:val="333333"/>
                <w:lang w:eastAsia="en-US"/>
              </w:rPr>
            </w:pPr>
            <w:r>
              <w:rPr>
                <w:color w:val="333333"/>
                <w:lang w:eastAsia="en-US"/>
              </w:rPr>
              <w:t>5600</w:t>
            </w:r>
          </w:p>
        </w:tc>
        <w:tc>
          <w:tcPr>
            <w:tcW w:w="2694" w:type="dxa"/>
            <w:tcBorders>
              <w:top w:val="single" w:sz="4" w:space="0" w:color="auto"/>
              <w:left w:val="single" w:sz="4" w:space="0" w:color="auto"/>
              <w:bottom w:val="single" w:sz="4" w:space="0" w:color="auto"/>
              <w:right w:val="single" w:sz="4" w:space="0" w:color="auto"/>
            </w:tcBorders>
            <w:hideMark/>
          </w:tcPr>
          <w:p w14:paraId="34831A9A" w14:textId="08DFE8DB" w:rsidR="009B0B29" w:rsidRDefault="00D63D4F">
            <w:pPr>
              <w:pStyle w:val="Normlnweb"/>
              <w:rPr>
                <w:color w:val="333333"/>
                <w:lang w:eastAsia="en-US"/>
              </w:rPr>
            </w:pPr>
            <w:r>
              <w:rPr>
                <w:color w:val="333333"/>
                <w:lang w:eastAsia="en-US"/>
              </w:rPr>
              <w:t>5100</w:t>
            </w:r>
          </w:p>
        </w:tc>
      </w:tr>
      <w:tr w:rsidR="009B0B29" w14:paraId="1E2823FA" w14:textId="77777777" w:rsidTr="009B0B29">
        <w:tc>
          <w:tcPr>
            <w:tcW w:w="1696" w:type="dxa"/>
            <w:tcBorders>
              <w:top w:val="single" w:sz="4" w:space="0" w:color="auto"/>
              <w:left w:val="single" w:sz="4" w:space="0" w:color="auto"/>
              <w:bottom w:val="single" w:sz="4" w:space="0" w:color="auto"/>
              <w:right w:val="single" w:sz="4" w:space="0" w:color="auto"/>
            </w:tcBorders>
            <w:hideMark/>
          </w:tcPr>
          <w:p w14:paraId="37E64F6D" w14:textId="77777777" w:rsidR="009B0B29" w:rsidRDefault="009B0B29">
            <w:pPr>
              <w:pStyle w:val="Normlnweb"/>
              <w:rPr>
                <w:color w:val="333333"/>
                <w:lang w:eastAsia="en-US"/>
              </w:rPr>
            </w:pPr>
            <w:r>
              <w:rPr>
                <w:color w:val="333333"/>
                <w:lang w:eastAsia="en-US"/>
              </w:rPr>
              <w:t>5 dnů</w:t>
            </w:r>
          </w:p>
        </w:tc>
        <w:tc>
          <w:tcPr>
            <w:tcW w:w="2268" w:type="dxa"/>
            <w:tcBorders>
              <w:top w:val="single" w:sz="4" w:space="0" w:color="auto"/>
              <w:left w:val="single" w:sz="4" w:space="0" w:color="auto"/>
              <w:bottom w:val="single" w:sz="4" w:space="0" w:color="auto"/>
              <w:right w:val="single" w:sz="4" w:space="0" w:color="auto"/>
            </w:tcBorders>
            <w:hideMark/>
          </w:tcPr>
          <w:p w14:paraId="1981CD16" w14:textId="68B39C9D" w:rsidR="009B0B29" w:rsidRDefault="00D63D4F">
            <w:pPr>
              <w:pStyle w:val="Normlnweb"/>
              <w:rPr>
                <w:color w:val="333333"/>
                <w:lang w:eastAsia="en-US"/>
              </w:rPr>
            </w:pPr>
            <w:r>
              <w:rPr>
                <w:color w:val="333333"/>
                <w:lang w:eastAsia="en-US"/>
              </w:rPr>
              <w:t>6400</w:t>
            </w:r>
          </w:p>
        </w:tc>
        <w:tc>
          <w:tcPr>
            <w:tcW w:w="2694" w:type="dxa"/>
            <w:tcBorders>
              <w:top w:val="single" w:sz="4" w:space="0" w:color="auto"/>
              <w:left w:val="single" w:sz="4" w:space="0" w:color="auto"/>
              <w:bottom w:val="single" w:sz="4" w:space="0" w:color="auto"/>
              <w:right w:val="single" w:sz="4" w:space="0" w:color="auto"/>
            </w:tcBorders>
            <w:hideMark/>
          </w:tcPr>
          <w:p w14:paraId="23A57938" w14:textId="243A1D02" w:rsidR="009B0B29" w:rsidRDefault="00D63D4F">
            <w:pPr>
              <w:pStyle w:val="Normlnweb"/>
              <w:rPr>
                <w:color w:val="333333"/>
                <w:lang w:eastAsia="en-US"/>
              </w:rPr>
            </w:pPr>
            <w:r>
              <w:rPr>
                <w:color w:val="333333"/>
                <w:lang w:eastAsia="en-US"/>
              </w:rPr>
              <w:t>5800</w:t>
            </w:r>
          </w:p>
        </w:tc>
      </w:tr>
    </w:tbl>
    <w:p w14:paraId="04F8DE01" w14:textId="5022A7A5" w:rsidR="009B0B29" w:rsidRDefault="009B0B29" w:rsidP="009B0B29">
      <w:pPr>
        <w:pStyle w:val="Normlnweb"/>
        <w:rPr>
          <w:color w:val="333333"/>
        </w:rPr>
      </w:pPr>
      <w:r w:rsidRPr="009C589A">
        <w:rPr>
          <w:b/>
          <w:bCs/>
          <w:color w:val="333333"/>
        </w:rPr>
        <w:t>Sleva</w:t>
      </w:r>
      <w:r>
        <w:rPr>
          <w:color w:val="333333"/>
        </w:rPr>
        <w:t>: pro sourozence 10 %, při třech dětech ve školce pak 20 %, pro předškoláky při celotýdenní docházce je cena 5</w:t>
      </w:r>
      <w:r w:rsidR="007928E3">
        <w:rPr>
          <w:color w:val="333333"/>
        </w:rPr>
        <w:t>900</w:t>
      </w:r>
      <w:r w:rsidR="00F3626E">
        <w:rPr>
          <w:color w:val="333333"/>
        </w:rPr>
        <w:t xml:space="preserve"> Kč.</w:t>
      </w:r>
      <w:r w:rsidR="00D63D4F">
        <w:rPr>
          <w:color w:val="333333"/>
        </w:rPr>
        <w:t xml:space="preserve">. </w:t>
      </w:r>
      <w:proofErr w:type="spellStart"/>
      <w:r>
        <w:rPr>
          <w:color w:val="333333"/>
        </w:rPr>
        <w:t>Školkovné</w:t>
      </w:r>
      <w:proofErr w:type="spellEnd"/>
      <w:r>
        <w:rPr>
          <w:color w:val="333333"/>
        </w:rPr>
        <w:t xml:space="preserve"> je nevratné, nelze jej převádět do dalšího měsíce apod. (z důvodu nemoci apod.). Je umožněno vybírat si náhrady.</w:t>
      </w:r>
    </w:p>
    <w:p w14:paraId="5A6977F8" w14:textId="77777777" w:rsidR="009B0B29" w:rsidRDefault="009B0B29" w:rsidP="009B0B29">
      <w:pPr>
        <w:spacing w:line="240" w:lineRule="auto"/>
      </w:pPr>
    </w:p>
    <w:p w14:paraId="7E8C6722" w14:textId="77777777" w:rsidR="00CF1794" w:rsidRDefault="00CF1794"/>
    <w:sectPr w:rsidR="00CF17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3089D"/>
    <w:multiLevelType w:val="hybridMultilevel"/>
    <w:tmpl w:val="3A2064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1B31F8D"/>
    <w:multiLevelType w:val="hybridMultilevel"/>
    <w:tmpl w:val="986A9C94"/>
    <w:lvl w:ilvl="0" w:tplc="1B5E3264">
      <w:numFmt w:val="bullet"/>
      <w:lvlText w:val="-"/>
      <w:lvlJc w:val="left"/>
      <w:pPr>
        <w:ind w:left="720" w:hanging="360"/>
      </w:pPr>
      <w:rPr>
        <w:rFonts w:ascii="Times New Roman" w:eastAsia="Times New Roman" w:hAnsi="Times New Roman" w:cs="Times New Roman" w:hint="default"/>
        <w:b/>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43BB13E4"/>
    <w:multiLevelType w:val="hybridMultilevel"/>
    <w:tmpl w:val="26C8301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478578A"/>
    <w:multiLevelType w:val="hybridMultilevel"/>
    <w:tmpl w:val="84426C76"/>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0E53EB1"/>
    <w:multiLevelType w:val="hybridMultilevel"/>
    <w:tmpl w:val="61822ED2"/>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29"/>
    <w:rsid w:val="00061AD8"/>
    <w:rsid w:val="00081D4C"/>
    <w:rsid w:val="000A6089"/>
    <w:rsid w:val="000F4D47"/>
    <w:rsid w:val="00200A4E"/>
    <w:rsid w:val="00213048"/>
    <w:rsid w:val="00376820"/>
    <w:rsid w:val="00531CE1"/>
    <w:rsid w:val="005630B6"/>
    <w:rsid w:val="00581133"/>
    <w:rsid w:val="00600E81"/>
    <w:rsid w:val="00687902"/>
    <w:rsid w:val="007164DF"/>
    <w:rsid w:val="007928E3"/>
    <w:rsid w:val="00844B26"/>
    <w:rsid w:val="008C3340"/>
    <w:rsid w:val="00944001"/>
    <w:rsid w:val="009B0B29"/>
    <w:rsid w:val="009C589A"/>
    <w:rsid w:val="00A143D7"/>
    <w:rsid w:val="00A54FD2"/>
    <w:rsid w:val="00AA527D"/>
    <w:rsid w:val="00B14FB3"/>
    <w:rsid w:val="00B43562"/>
    <w:rsid w:val="00BF6DCC"/>
    <w:rsid w:val="00C1704F"/>
    <w:rsid w:val="00C4783F"/>
    <w:rsid w:val="00CE7B42"/>
    <w:rsid w:val="00CF1794"/>
    <w:rsid w:val="00D63D4F"/>
    <w:rsid w:val="00F04DC5"/>
    <w:rsid w:val="00F3626E"/>
    <w:rsid w:val="00FC35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389F0"/>
  <w15:chartTrackingRefBased/>
  <w15:docId w15:val="{425A88E2-5120-4DEA-8FC6-FC780A6B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0B29"/>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B0B29"/>
    <w:rPr>
      <w:color w:val="0563C1" w:themeColor="hyperlink"/>
      <w:u w:val="single"/>
    </w:rPr>
  </w:style>
  <w:style w:type="paragraph" w:styleId="Normlnweb">
    <w:name w:val="Normal (Web)"/>
    <w:basedOn w:val="Normln"/>
    <w:uiPriority w:val="99"/>
    <w:unhideWhenUsed/>
    <w:rsid w:val="009B0B2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9B0B29"/>
  </w:style>
  <w:style w:type="table" w:styleId="Mkatabulky">
    <w:name w:val="Table Grid"/>
    <w:basedOn w:val="Normlntabulka"/>
    <w:uiPriority w:val="39"/>
    <w:rsid w:val="009B0B2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9B0B29"/>
    <w:rPr>
      <w:b/>
      <w:bCs/>
    </w:rPr>
  </w:style>
  <w:style w:type="paragraph" w:styleId="Odstavecseseznamem">
    <w:name w:val="List Paragraph"/>
    <w:basedOn w:val="Normln"/>
    <w:uiPriority w:val="34"/>
    <w:qFormat/>
    <w:rsid w:val="00CE7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833746">
      <w:bodyDiv w:val="1"/>
      <w:marLeft w:val="0"/>
      <w:marRight w:val="0"/>
      <w:marTop w:val="0"/>
      <w:marBottom w:val="0"/>
      <w:divBdr>
        <w:top w:val="none" w:sz="0" w:space="0" w:color="auto"/>
        <w:left w:val="none" w:sz="0" w:space="0" w:color="auto"/>
        <w:bottom w:val="none" w:sz="0" w:space="0" w:color="auto"/>
        <w:right w:val="none" w:sz="0" w:space="0" w:color="auto"/>
      </w:divBdr>
    </w:div>
    <w:div w:id="1918975849">
      <w:bodyDiv w:val="1"/>
      <w:marLeft w:val="0"/>
      <w:marRight w:val="0"/>
      <w:marTop w:val="0"/>
      <w:marBottom w:val="0"/>
      <w:divBdr>
        <w:top w:val="none" w:sz="0" w:space="0" w:color="auto"/>
        <w:left w:val="none" w:sz="0" w:space="0" w:color="auto"/>
        <w:bottom w:val="none" w:sz="0" w:space="0" w:color="auto"/>
        <w:right w:val="none" w:sz="0" w:space="0" w:color="auto"/>
      </w:divBdr>
    </w:div>
    <w:div w:id="202088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4197</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froke</dc:creator>
  <cp:keywords/>
  <dc:description/>
  <cp:lastModifiedBy>Acer</cp:lastModifiedBy>
  <cp:revision>2</cp:revision>
  <dcterms:created xsi:type="dcterms:W3CDTF">2023-02-12T18:37:00Z</dcterms:created>
  <dcterms:modified xsi:type="dcterms:W3CDTF">2023-02-12T18:37:00Z</dcterms:modified>
</cp:coreProperties>
</file>